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55EDD782" w:rsidR="009B449F" w:rsidRDefault="70374173" w:rsidP="68C054F3">
      <w:pPr>
        <w:rPr>
          <w:rFonts w:ascii="Arial" w:eastAsia="Arial" w:hAnsi="Arial" w:cs="Arial"/>
          <w:b/>
          <w:bCs/>
        </w:rPr>
      </w:pPr>
      <w:r w:rsidRPr="68C054F3">
        <w:rPr>
          <w:rFonts w:ascii="Arial" w:eastAsia="Arial" w:hAnsi="Arial" w:cs="Arial"/>
          <w:b/>
          <w:bCs/>
        </w:rPr>
        <w:t>N</w:t>
      </w:r>
      <w:r w:rsidR="5B49C04E" w:rsidRPr="68C054F3">
        <w:rPr>
          <w:rFonts w:ascii="Arial" w:eastAsia="Arial" w:hAnsi="Arial" w:cs="Arial"/>
          <w:b/>
          <w:bCs/>
        </w:rPr>
        <w:t>OTULEN ALGEMENE LEDENVERGADERING 9 APRIL 2025.</w:t>
      </w:r>
    </w:p>
    <w:p w14:paraId="590D4DD8" w14:textId="75DE298B" w:rsidR="70374173" w:rsidRDefault="70374173" w:rsidP="6153E0D1">
      <w:pPr>
        <w:rPr>
          <w:rFonts w:ascii="Arial" w:eastAsia="Arial" w:hAnsi="Arial" w:cs="Arial"/>
          <w:b/>
          <w:bCs/>
        </w:rPr>
      </w:pPr>
      <w:r w:rsidRPr="6153E0D1">
        <w:rPr>
          <w:rFonts w:ascii="Arial" w:eastAsia="Arial" w:hAnsi="Arial" w:cs="Arial"/>
        </w:rPr>
        <w:t>Aanwezig 25 leden en 6 bestuursleden. Zie presentielijst.</w:t>
      </w:r>
    </w:p>
    <w:p w14:paraId="4FBC774B" w14:textId="18FCE77F" w:rsidR="6153E0D1" w:rsidRDefault="6153E0D1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  <w:b/>
          <w:bCs/>
        </w:rPr>
        <w:t xml:space="preserve">1. </w:t>
      </w:r>
      <w:r w:rsidR="70374173" w:rsidRPr="6153E0D1">
        <w:rPr>
          <w:rFonts w:ascii="Arial" w:eastAsia="Arial" w:hAnsi="Arial" w:cs="Arial"/>
          <w:b/>
          <w:bCs/>
        </w:rPr>
        <w:t>Opening.</w:t>
      </w:r>
    </w:p>
    <w:p w14:paraId="2D4B1958" w14:textId="4BC26257" w:rsidR="70374173" w:rsidRDefault="70374173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</w:rPr>
        <w:t>De voorzitter opent de vergadering en vraagt 1 minuut stilte voor de overleden leden.</w:t>
      </w:r>
    </w:p>
    <w:p w14:paraId="6C5A39DC" w14:textId="5309AA81" w:rsidR="70374173" w:rsidRDefault="70374173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  <w:b/>
          <w:bCs/>
        </w:rPr>
        <w:t>2. Notulen vorige vergadering.</w:t>
      </w:r>
    </w:p>
    <w:p w14:paraId="0F8B6588" w14:textId="0A2ADE1B" w:rsidR="70374173" w:rsidRDefault="70374173" w:rsidP="68C054F3">
      <w:pPr>
        <w:rPr>
          <w:rFonts w:ascii="Arial" w:eastAsia="Arial" w:hAnsi="Arial" w:cs="Arial"/>
          <w:b/>
          <w:bCs/>
        </w:rPr>
      </w:pPr>
      <w:r w:rsidRPr="68C054F3">
        <w:rPr>
          <w:rFonts w:ascii="Arial" w:eastAsia="Arial" w:hAnsi="Arial" w:cs="Arial"/>
        </w:rPr>
        <w:t>Er zijn geen opmerkingen en deze worden goedgekeurd.</w:t>
      </w:r>
      <w:r w:rsidR="5289CCC9" w:rsidRPr="68C054F3">
        <w:rPr>
          <w:rFonts w:ascii="Arial" w:eastAsia="Arial" w:hAnsi="Arial" w:cs="Arial"/>
        </w:rPr>
        <w:t xml:space="preserve"> </w:t>
      </w:r>
    </w:p>
    <w:p w14:paraId="14744B82" w14:textId="08AEAA9C" w:rsidR="70374173" w:rsidRDefault="5289CCC9" w:rsidP="6153E0D1">
      <w:pPr>
        <w:rPr>
          <w:rFonts w:ascii="Arial" w:eastAsia="Arial" w:hAnsi="Arial" w:cs="Arial"/>
          <w:b/>
          <w:bCs/>
        </w:rPr>
      </w:pPr>
      <w:r w:rsidRPr="68C054F3">
        <w:rPr>
          <w:rFonts w:ascii="Arial" w:eastAsia="Arial" w:hAnsi="Arial" w:cs="Arial"/>
        </w:rPr>
        <w:t>Dank aan de secretaris.</w:t>
      </w:r>
    </w:p>
    <w:p w14:paraId="6144B1CE" w14:textId="55FA497F" w:rsidR="70374173" w:rsidRDefault="70374173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  <w:b/>
          <w:bCs/>
        </w:rPr>
        <w:t>3. Bestuursverkiezing.</w:t>
      </w:r>
    </w:p>
    <w:p w14:paraId="09BE4F8A" w14:textId="25F5947B" w:rsidR="70374173" w:rsidRDefault="70374173" w:rsidP="6153E0D1">
      <w:pPr>
        <w:rPr>
          <w:rFonts w:ascii="Arial" w:eastAsia="Arial" w:hAnsi="Arial" w:cs="Arial"/>
          <w:b/>
          <w:bCs/>
        </w:rPr>
      </w:pPr>
      <w:r w:rsidRPr="6153E0D1">
        <w:rPr>
          <w:rFonts w:ascii="Arial" w:eastAsia="Arial" w:hAnsi="Arial" w:cs="Arial"/>
        </w:rPr>
        <w:t>Dian van Dijk wordt voorgesteld als nieuw bestuurslid. De leden gaan daarmee akkoord. Daarna stelt Dian zich voor.</w:t>
      </w:r>
    </w:p>
    <w:p w14:paraId="17A6C3AE" w14:textId="5CCDBF30" w:rsidR="70374173" w:rsidRDefault="70374173" w:rsidP="6153E0D1">
      <w:pPr>
        <w:rPr>
          <w:rFonts w:ascii="Arial" w:eastAsia="Arial" w:hAnsi="Arial" w:cs="Arial"/>
        </w:rPr>
      </w:pPr>
      <w:r w:rsidRPr="68C054F3">
        <w:rPr>
          <w:rFonts w:ascii="Arial" w:eastAsia="Arial" w:hAnsi="Arial" w:cs="Arial"/>
        </w:rPr>
        <w:t>Martin Asveld is statutair aftredend maar stelt zich nog voor 1 jaar</w:t>
      </w:r>
      <w:r w:rsidR="2DBDE9AF" w:rsidRPr="68C054F3">
        <w:rPr>
          <w:rFonts w:ascii="Arial" w:eastAsia="Arial" w:hAnsi="Arial" w:cs="Arial"/>
        </w:rPr>
        <w:t xml:space="preserve"> beschikbaar</w:t>
      </w:r>
      <w:r w:rsidRPr="68C054F3">
        <w:rPr>
          <w:rFonts w:ascii="Arial" w:eastAsia="Arial" w:hAnsi="Arial" w:cs="Arial"/>
        </w:rPr>
        <w:t>. Het bestuur gaat op zo</w:t>
      </w:r>
      <w:r w:rsidR="310F8D40" w:rsidRPr="68C054F3">
        <w:rPr>
          <w:rFonts w:ascii="Arial" w:eastAsia="Arial" w:hAnsi="Arial" w:cs="Arial"/>
        </w:rPr>
        <w:t xml:space="preserve">ek naar een nieuwe voorzitter. </w:t>
      </w:r>
      <w:r w:rsidR="570E905F" w:rsidRPr="68C054F3">
        <w:rPr>
          <w:rFonts w:ascii="Arial" w:eastAsia="Arial" w:hAnsi="Arial" w:cs="Arial"/>
        </w:rPr>
        <w:t>Bestuursleden moeten na 3 x 3 jaar aftreden. Dit is vervallen in de nieuwe statuten omdat alle verenigingen moeite hebben met het vinden van bestuursleden.</w:t>
      </w:r>
      <w:r w:rsidR="7B0A2007" w:rsidRPr="68C054F3">
        <w:rPr>
          <w:rFonts w:ascii="Arial" w:eastAsia="Arial" w:hAnsi="Arial" w:cs="Arial"/>
        </w:rPr>
        <w:t xml:space="preserve"> Martin is wel nu persoonlijk aansprakelijk indien hij iets</w:t>
      </w:r>
      <w:r w:rsidR="569E4B89" w:rsidRPr="68C054F3">
        <w:rPr>
          <w:rFonts w:ascii="Arial" w:eastAsia="Arial" w:hAnsi="Arial" w:cs="Arial"/>
        </w:rPr>
        <w:t xml:space="preserve"> </w:t>
      </w:r>
      <w:r w:rsidR="7B0A2007" w:rsidRPr="68C054F3">
        <w:rPr>
          <w:rFonts w:ascii="Arial" w:eastAsia="Arial" w:hAnsi="Arial" w:cs="Arial"/>
        </w:rPr>
        <w:t>verkeerds doet in naam van de ASV. Leden gaan akkoord.</w:t>
      </w:r>
    </w:p>
    <w:p w14:paraId="768E3161" w14:textId="1E385F03" w:rsidR="26578C0E" w:rsidRDefault="26578C0E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  <w:b/>
          <w:bCs/>
        </w:rPr>
        <w:t>4. Algemeen jaarverslag.</w:t>
      </w:r>
    </w:p>
    <w:p w14:paraId="259DB134" w14:textId="16DD64CF" w:rsidR="26578C0E" w:rsidRDefault="26578C0E" w:rsidP="6153E0D1">
      <w:pPr>
        <w:rPr>
          <w:rFonts w:ascii="Arial" w:eastAsia="Arial" w:hAnsi="Arial" w:cs="Arial"/>
          <w:b/>
          <w:bCs/>
        </w:rPr>
      </w:pPr>
      <w:r w:rsidRPr="6153E0D1">
        <w:rPr>
          <w:rFonts w:ascii="Arial" w:eastAsia="Arial" w:hAnsi="Arial" w:cs="Arial"/>
        </w:rPr>
        <w:t>Er zijn veel activiteiten georganiseerd maar het onderwerp Wonen en Zorg is in Waalre slecht geregeld.</w:t>
      </w:r>
    </w:p>
    <w:p w14:paraId="65FCF26A" w14:textId="5F70F8B5" w:rsidR="26578C0E" w:rsidRDefault="26578C0E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  <w:b/>
          <w:bCs/>
        </w:rPr>
        <w:t>5. Financieel jaarverslag.</w:t>
      </w:r>
    </w:p>
    <w:p w14:paraId="14DAB23F" w14:textId="55E99B35" w:rsidR="26578C0E" w:rsidRDefault="26578C0E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</w:rPr>
        <w:t>Er is dit jaar geen begroting gemaakt. De heer Mart van Eert reageert hierop. Wij zijn verplicht een begroting te maken. Is statutair bepaald. Volgend jaar z</w:t>
      </w:r>
      <w:r w:rsidR="29985BE9" w:rsidRPr="6153E0D1">
        <w:rPr>
          <w:rFonts w:ascii="Arial" w:eastAsia="Arial" w:hAnsi="Arial" w:cs="Arial"/>
        </w:rPr>
        <w:t>ullen we dit weer doen. Verder geen vragen en wordt goedgekeurd.</w:t>
      </w:r>
    </w:p>
    <w:p w14:paraId="3F20EA09" w14:textId="6FF903C5" w:rsidR="29985BE9" w:rsidRDefault="29985BE9" w:rsidP="6153E0D1">
      <w:pPr>
        <w:rPr>
          <w:rFonts w:ascii="Arial" w:eastAsia="Arial" w:hAnsi="Arial" w:cs="Arial"/>
        </w:rPr>
      </w:pPr>
      <w:r w:rsidRPr="68C054F3">
        <w:rPr>
          <w:rFonts w:ascii="Arial" w:eastAsia="Arial" w:hAnsi="Arial" w:cs="Arial"/>
        </w:rPr>
        <w:t>Daarna leest Mart van Eert ook namens Peter Oolbekkink het verslag van de kascommissie voor. Compliment voor de penningmeester wat alles zag er perfect uit. Wo</w:t>
      </w:r>
      <w:r w:rsidR="52A2CC1E" w:rsidRPr="68C054F3">
        <w:rPr>
          <w:rFonts w:ascii="Arial" w:eastAsia="Arial" w:hAnsi="Arial" w:cs="Arial"/>
        </w:rPr>
        <w:t>r</w:t>
      </w:r>
      <w:r w:rsidRPr="68C054F3">
        <w:rPr>
          <w:rFonts w:ascii="Arial" w:eastAsia="Arial" w:hAnsi="Arial" w:cs="Arial"/>
        </w:rPr>
        <w:t>dt go</w:t>
      </w:r>
      <w:r w:rsidR="114770F7" w:rsidRPr="68C054F3">
        <w:rPr>
          <w:rFonts w:ascii="Arial" w:eastAsia="Arial" w:hAnsi="Arial" w:cs="Arial"/>
        </w:rPr>
        <w:t>e</w:t>
      </w:r>
      <w:r w:rsidRPr="68C054F3">
        <w:rPr>
          <w:rFonts w:ascii="Arial" w:eastAsia="Arial" w:hAnsi="Arial" w:cs="Arial"/>
        </w:rPr>
        <w:t>dgekeurd.</w:t>
      </w:r>
      <w:r w:rsidR="34CF70C2" w:rsidRPr="68C054F3">
        <w:rPr>
          <w:rFonts w:ascii="Arial" w:eastAsia="Arial" w:hAnsi="Arial" w:cs="Arial"/>
        </w:rPr>
        <w:t xml:space="preserve"> Dank aan de penningmeester.</w:t>
      </w:r>
    </w:p>
    <w:p w14:paraId="2132C150" w14:textId="76827069" w:rsidR="5C928DB8" w:rsidRDefault="5C928DB8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</w:rPr>
        <w:t>Nieuwe kascommissie: Mart van Eert en de heer Joosten.</w:t>
      </w:r>
    </w:p>
    <w:p w14:paraId="20419710" w14:textId="2A5DBEC4" w:rsidR="5C928DB8" w:rsidRDefault="5C928DB8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</w:rPr>
        <w:t>Contributie blijft gelijk.</w:t>
      </w:r>
    </w:p>
    <w:p w14:paraId="12F121F3" w14:textId="7BBD3FA9" w:rsidR="5C928DB8" w:rsidRDefault="5C928DB8" w:rsidP="6153E0D1">
      <w:pPr>
        <w:rPr>
          <w:rFonts w:ascii="Arial" w:eastAsia="Arial" w:hAnsi="Arial" w:cs="Arial"/>
          <w:b/>
          <w:bCs/>
        </w:rPr>
      </w:pPr>
      <w:r w:rsidRPr="6153E0D1">
        <w:rPr>
          <w:rFonts w:ascii="Arial" w:eastAsia="Arial" w:hAnsi="Arial" w:cs="Arial"/>
          <w:b/>
          <w:bCs/>
        </w:rPr>
        <w:t>6. Vaststellen nieuwe statuten.</w:t>
      </w:r>
    </w:p>
    <w:p w14:paraId="4F297EB7" w14:textId="323D34FA" w:rsidR="00FC7EC3" w:rsidRPr="008D2231" w:rsidRDefault="008D2231" w:rsidP="6153E0D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Om te voldoen aan de WBTR</w:t>
      </w:r>
      <w:r w:rsidR="00821007">
        <w:rPr>
          <w:rFonts w:ascii="Arial" w:eastAsia="Arial" w:hAnsi="Arial" w:cs="Arial"/>
        </w:rPr>
        <w:t xml:space="preserve"> (Wet bestuur en </w:t>
      </w:r>
      <w:r w:rsidR="00FB1ACD">
        <w:rPr>
          <w:rFonts w:ascii="Arial" w:eastAsia="Arial" w:hAnsi="Arial" w:cs="Arial"/>
        </w:rPr>
        <w:t>t</w:t>
      </w:r>
      <w:r w:rsidR="00821007">
        <w:rPr>
          <w:rFonts w:ascii="Arial" w:eastAsia="Arial" w:hAnsi="Arial" w:cs="Arial"/>
        </w:rPr>
        <w:t>oezicht</w:t>
      </w:r>
      <w:r w:rsidR="00FB1ACD">
        <w:rPr>
          <w:rFonts w:ascii="Arial" w:eastAsia="Arial" w:hAnsi="Arial" w:cs="Arial"/>
        </w:rPr>
        <w:t xml:space="preserve"> rechtspersonen</w:t>
      </w:r>
      <w:r w:rsidR="00A34B94">
        <w:rPr>
          <w:rFonts w:ascii="Arial" w:eastAsia="Arial" w:hAnsi="Arial" w:cs="Arial"/>
        </w:rPr>
        <w:t xml:space="preserve">) is een wijziging van de statuten nodig. </w:t>
      </w:r>
      <w:r w:rsidR="00207D28">
        <w:rPr>
          <w:rFonts w:ascii="Arial" w:eastAsia="Arial" w:hAnsi="Arial" w:cs="Arial"/>
        </w:rPr>
        <w:t xml:space="preserve">Bij </w:t>
      </w:r>
      <w:r w:rsidR="00B5456C">
        <w:rPr>
          <w:rFonts w:ascii="Arial" w:eastAsia="Arial" w:hAnsi="Arial" w:cs="Arial"/>
        </w:rPr>
        <w:t>d</w:t>
      </w:r>
      <w:r w:rsidR="00207D28">
        <w:rPr>
          <w:rFonts w:ascii="Arial" w:eastAsia="Arial" w:hAnsi="Arial" w:cs="Arial"/>
        </w:rPr>
        <w:t xml:space="preserve">eze wijziging wordt </w:t>
      </w:r>
      <w:r w:rsidR="00321E70">
        <w:rPr>
          <w:rFonts w:ascii="Arial" w:eastAsia="Arial" w:hAnsi="Arial" w:cs="Arial"/>
        </w:rPr>
        <w:t>tevens de naam</w:t>
      </w:r>
      <w:r w:rsidR="006525F2">
        <w:rPr>
          <w:rFonts w:ascii="Arial" w:eastAsia="Arial" w:hAnsi="Arial" w:cs="Arial"/>
        </w:rPr>
        <w:t xml:space="preserve"> van de verenigi</w:t>
      </w:r>
      <w:r w:rsidR="00FB0A46">
        <w:rPr>
          <w:rFonts w:ascii="Arial" w:eastAsia="Arial" w:hAnsi="Arial" w:cs="Arial"/>
        </w:rPr>
        <w:t xml:space="preserve">ng en de </w:t>
      </w:r>
      <w:r w:rsidR="00321E70">
        <w:rPr>
          <w:rFonts w:ascii="Arial" w:eastAsia="Arial" w:hAnsi="Arial" w:cs="Arial"/>
        </w:rPr>
        <w:t>bestuurste</w:t>
      </w:r>
      <w:r w:rsidR="00FB0A46">
        <w:rPr>
          <w:rFonts w:ascii="Arial" w:eastAsia="Arial" w:hAnsi="Arial" w:cs="Arial"/>
        </w:rPr>
        <w:t>r</w:t>
      </w:r>
      <w:r w:rsidR="00321E70">
        <w:rPr>
          <w:rFonts w:ascii="Arial" w:eastAsia="Arial" w:hAnsi="Arial" w:cs="Arial"/>
        </w:rPr>
        <w:t xml:space="preserve">mijn </w:t>
      </w:r>
      <w:r w:rsidR="00FB0A46">
        <w:rPr>
          <w:rFonts w:ascii="Arial" w:eastAsia="Arial" w:hAnsi="Arial" w:cs="Arial"/>
        </w:rPr>
        <w:t xml:space="preserve">aangepast. </w:t>
      </w:r>
      <w:r w:rsidR="00CC6825">
        <w:rPr>
          <w:rFonts w:ascii="Arial" w:eastAsia="Arial" w:hAnsi="Arial" w:cs="Arial"/>
        </w:rPr>
        <w:t xml:space="preserve">De stukken hebben een </w:t>
      </w:r>
      <w:r w:rsidR="004975DF">
        <w:rPr>
          <w:rFonts w:ascii="Arial" w:eastAsia="Arial" w:hAnsi="Arial" w:cs="Arial"/>
        </w:rPr>
        <w:t>maand digitaa</w:t>
      </w:r>
      <w:r w:rsidR="005939B9">
        <w:rPr>
          <w:rFonts w:ascii="Arial" w:eastAsia="Arial" w:hAnsi="Arial" w:cs="Arial"/>
        </w:rPr>
        <w:t xml:space="preserve">l ter inzage gelegen en zijn op verzoek toegestuurd. An dit laatste is geen gebruik gemaakt. </w:t>
      </w:r>
      <w:r w:rsidR="00207751">
        <w:rPr>
          <w:rFonts w:ascii="Arial" w:eastAsia="Arial" w:hAnsi="Arial" w:cs="Arial"/>
        </w:rPr>
        <w:t>De vergadering gaat a</w:t>
      </w:r>
      <w:r w:rsidR="00293AE2">
        <w:rPr>
          <w:rFonts w:ascii="Arial" w:eastAsia="Arial" w:hAnsi="Arial" w:cs="Arial"/>
        </w:rPr>
        <w:t>kk</w:t>
      </w:r>
      <w:r w:rsidR="00207751">
        <w:rPr>
          <w:rFonts w:ascii="Arial" w:eastAsia="Arial" w:hAnsi="Arial" w:cs="Arial"/>
        </w:rPr>
        <w:t xml:space="preserve">oord met deze wijzigingen </w:t>
      </w:r>
      <w:r w:rsidR="00293AE2">
        <w:rPr>
          <w:rFonts w:ascii="Arial" w:eastAsia="Arial" w:hAnsi="Arial" w:cs="Arial"/>
        </w:rPr>
        <w:t>en de nieuwe statuten.</w:t>
      </w:r>
    </w:p>
    <w:p w14:paraId="7A9A280F" w14:textId="20E2A42D" w:rsidR="5C928DB8" w:rsidRDefault="5C928DB8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</w:rPr>
        <w:lastRenderedPageBreak/>
        <w:t>Er moet nog op papier een persoon aangesteld worden die de taken zal overnemen mocht het bestuur in een keer wegvallen. Henny Oosterbosch stelt zich beschikbaar.</w:t>
      </w:r>
    </w:p>
    <w:p w14:paraId="21C16607" w14:textId="2A53DC24" w:rsidR="5C928DB8" w:rsidRDefault="5C928DB8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  <w:b/>
          <w:bCs/>
        </w:rPr>
        <w:t>7. Rondvraag.</w:t>
      </w:r>
    </w:p>
    <w:p w14:paraId="3A6554CE" w14:textId="4FD8379C" w:rsidR="5C928DB8" w:rsidRDefault="5C928DB8" w:rsidP="6153E0D1">
      <w:pPr>
        <w:rPr>
          <w:rFonts w:ascii="Arial" w:eastAsia="Arial" w:hAnsi="Arial" w:cs="Arial"/>
          <w:b/>
          <w:bCs/>
        </w:rPr>
      </w:pPr>
      <w:r w:rsidRPr="6153E0D1">
        <w:rPr>
          <w:rFonts w:ascii="Arial" w:eastAsia="Arial" w:hAnsi="Arial" w:cs="Arial"/>
        </w:rPr>
        <w:t xml:space="preserve">Mart van Eert vraagt of volgend jaar de </w:t>
      </w:r>
      <w:r w:rsidR="005939B9">
        <w:rPr>
          <w:rFonts w:ascii="Arial" w:eastAsia="Arial" w:hAnsi="Arial" w:cs="Arial"/>
        </w:rPr>
        <w:t>financi</w:t>
      </w:r>
      <w:r w:rsidR="00895459">
        <w:rPr>
          <w:rFonts w:ascii="Arial" w:eastAsia="Arial" w:hAnsi="Arial" w:cs="Arial"/>
        </w:rPr>
        <w:t>ë</w:t>
      </w:r>
      <w:r w:rsidR="005939B9">
        <w:rPr>
          <w:rFonts w:ascii="Arial" w:eastAsia="Arial" w:hAnsi="Arial" w:cs="Arial"/>
        </w:rPr>
        <w:t>le stukken</w:t>
      </w:r>
      <w:r w:rsidRPr="6153E0D1">
        <w:rPr>
          <w:rFonts w:ascii="Arial" w:eastAsia="Arial" w:hAnsi="Arial" w:cs="Arial"/>
        </w:rPr>
        <w:t xml:space="preserve"> eerder beschikbaar kunnen zijn. Wij zullen ze tijdig op de website plaatsen.</w:t>
      </w:r>
    </w:p>
    <w:p w14:paraId="2BE931A3" w14:textId="296DEB12" w:rsidR="6153E0D1" w:rsidRDefault="6153E0D1" w:rsidP="6153E0D1">
      <w:pPr>
        <w:rPr>
          <w:rFonts w:ascii="Arial" w:eastAsia="Arial" w:hAnsi="Arial" w:cs="Arial"/>
        </w:rPr>
      </w:pPr>
    </w:p>
    <w:p w14:paraId="71362034" w14:textId="61F04306" w:rsidR="5C928DB8" w:rsidRDefault="5C928DB8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</w:rPr>
        <w:t>Hierna sluit Martin de vergadering en meldt dat de lezing van Tony Liebregts vervalt. Er volgt een gezellige nazit.</w:t>
      </w:r>
    </w:p>
    <w:p w14:paraId="4CF013CA" w14:textId="057A4310" w:rsidR="6153E0D1" w:rsidRDefault="6153E0D1" w:rsidP="6153E0D1">
      <w:pPr>
        <w:rPr>
          <w:rFonts w:ascii="Arial" w:eastAsia="Arial" w:hAnsi="Arial" w:cs="Arial"/>
        </w:rPr>
      </w:pPr>
    </w:p>
    <w:p w14:paraId="6E2F5646" w14:textId="3BAEB5E4" w:rsidR="6153E0D1" w:rsidRDefault="6153E0D1" w:rsidP="00895459">
      <w:pPr>
        <w:jc w:val="center"/>
        <w:rPr>
          <w:rFonts w:ascii="Arial" w:eastAsia="Arial" w:hAnsi="Arial" w:cs="Arial"/>
        </w:rPr>
      </w:pPr>
    </w:p>
    <w:p w14:paraId="3BB846B8" w14:textId="7C059F87" w:rsidR="5C928DB8" w:rsidRDefault="5C928DB8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</w:rPr>
        <w:t>Jos</w:t>
      </w:r>
      <w:r w:rsidR="6153E0D1" w:rsidRPr="6153E0D1">
        <w:rPr>
          <w:rFonts w:ascii="Arial" w:eastAsia="Arial" w:hAnsi="Arial" w:cs="Arial"/>
        </w:rPr>
        <w:t>é</w:t>
      </w:r>
      <w:r w:rsidR="35531FD5" w:rsidRPr="6153E0D1">
        <w:rPr>
          <w:rFonts w:ascii="Arial" w:eastAsia="Arial" w:hAnsi="Arial" w:cs="Arial"/>
        </w:rPr>
        <w:t xml:space="preserve"> van Kleef</w:t>
      </w:r>
    </w:p>
    <w:p w14:paraId="6FD41F3D" w14:textId="24C489CE" w:rsidR="35531FD5" w:rsidRDefault="35531FD5" w:rsidP="6153E0D1">
      <w:pPr>
        <w:rPr>
          <w:rFonts w:ascii="Arial" w:eastAsia="Arial" w:hAnsi="Arial" w:cs="Arial"/>
        </w:rPr>
      </w:pPr>
      <w:r w:rsidRPr="6153E0D1">
        <w:rPr>
          <w:rFonts w:ascii="Arial" w:eastAsia="Arial" w:hAnsi="Arial" w:cs="Arial"/>
        </w:rPr>
        <w:t>13 april 2025</w:t>
      </w:r>
    </w:p>
    <w:p w14:paraId="6CE8267E" w14:textId="1BB80863" w:rsidR="6153E0D1" w:rsidRDefault="6153E0D1" w:rsidP="6153E0D1">
      <w:pPr>
        <w:rPr>
          <w:rFonts w:ascii="Arial" w:eastAsia="Arial" w:hAnsi="Arial" w:cs="Arial"/>
        </w:rPr>
      </w:pPr>
    </w:p>
    <w:sectPr w:rsidR="6153E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44B7" w14:textId="77777777" w:rsidR="00823645" w:rsidRDefault="00823645" w:rsidP="006628E0">
      <w:pPr>
        <w:spacing w:after="0" w:line="240" w:lineRule="auto"/>
      </w:pPr>
      <w:r>
        <w:separator/>
      </w:r>
    </w:p>
  </w:endnote>
  <w:endnote w:type="continuationSeparator" w:id="0">
    <w:p w14:paraId="354566BD" w14:textId="77777777" w:rsidR="00823645" w:rsidRDefault="00823645" w:rsidP="0066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63D9" w14:textId="77777777" w:rsidR="00823645" w:rsidRDefault="00823645" w:rsidP="006628E0">
      <w:pPr>
        <w:spacing w:after="0" w:line="240" w:lineRule="auto"/>
      </w:pPr>
      <w:r>
        <w:separator/>
      </w:r>
    </w:p>
  </w:footnote>
  <w:footnote w:type="continuationSeparator" w:id="0">
    <w:p w14:paraId="54217B39" w14:textId="77777777" w:rsidR="00823645" w:rsidRDefault="00823645" w:rsidP="00662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3D8B"/>
    <w:multiLevelType w:val="hybridMultilevel"/>
    <w:tmpl w:val="472E1AF4"/>
    <w:lvl w:ilvl="0" w:tplc="5A00065E">
      <w:start w:val="1"/>
      <w:numFmt w:val="decimal"/>
      <w:lvlText w:val="%1."/>
      <w:lvlJc w:val="left"/>
      <w:pPr>
        <w:ind w:left="720" w:hanging="360"/>
      </w:pPr>
    </w:lvl>
    <w:lvl w:ilvl="1" w:tplc="B3649ECE">
      <w:start w:val="1"/>
      <w:numFmt w:val="lowerLetter"/>
      <w:lvlText w:val="%2."/>
      <w:lvlJc w:val="left"/>
      <w:pPr>
        <w:ind w:left="1440" w:hanging="360"/>
      </w:pPr>
    </w:lvl>
    <w:lvl w:ilvl="2" w:tplc="F01E6F32">
      <w:start w:val="1"/>
      <w:numFmt w:val="lowerRoman"/>
      <w:lvlText w:val="%3."/>
      <w:lvlJc w:val="right"/>
      <w:pPr>
        <w:ind w:left="2160" w:hanging="180"/>
      </w:pPr>
    </w:lvl>
    <w:lvl w:ilvl="3" w:tplc="44A87534">
      <w:start w:val="1"/>
      <w:numFmt w:val="decimal"/>
      <w:lvlText w:val="%4."/>
      <w:lvlJc w:val="left"/>
      <w:pPr>
        <w:ind w:left="2880" w:hanging="360"/>
      </w:pPr>
    </w:lvl>
    <w:lvl w:ilvl="4" w:tplc="B1F81C5A">
      <w:start w:val="1"/>
      <w:numFmt w:val="lowerLetter"/>
      <w:lvlText w:val="%5."/>
      <w:lvlJc w:val="left"/>
      <w:pPr>
        <w:ind w:left="3600" w:hanging="360"/>
      </w:pPr>
    </w:lvl>
    <w:lvl w:ilvl="5" w:tplc="0714EFF2">
      <w:start w:val="1"/>
      <w:numFmt w:val="lowerRoman"/>
      <w:lvlText w:val="%6."/>
      <w:lvlJc w:val="right"/>
      <w:pPr>
        <w:ind w:left="4320" w:hanging="180"/>
      </w:pPr>
    </w:lvl>
    <w:lvl w:ilvl="6" w:tplc="D7EAC5F8">
      <w:start w:val="1"/>
      <w:numFmt w:val="decimal"/>
      <w:lvlText w:val="%7."/>
      <w:lvlJc w:val="left"/>
      <w:pPr>
        <w:ind w:left="5040" w:hanging="360"/>
      </w:pPr>
    </w:lvl>
    <w:lvl w:ilvl="7" w:tplc="491C23FE">
      <w:start w:val="1"/>
      <w:numFmt w:val="lowerLetter"/>
      <w:lvlText w:val="%8."/>
      <w:lvlJc w:val="left"/>
      <w:pPr>
        <w:ind w:left="5760" w:hanging="360"/>
      </w:pPr>
    </w:lvl>
    <w:lvl w:ilvl="8" w:tplc="4A9822CC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9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5D60B3"/>
    <w:rsid w:val="000163AD"/>
    <w:rsid w:val="00207751"/>
    <w:rsid w:val="00207D28"/>
    <w:rsid w:val="00293AE2"/>
    <w:rsid w:val="00321E70"/>
    <w:rsid w:val="003274A1"/>
    <w:rsid w:val="00331573"/>
    <w:rsid w:val="00337409"/>
    <w:rsid w:val="004975DF"/>
    <w:rsid w:val="005307B3"/>
    <w:rsid w:val="005939B9"/>
    <w:rsid w:val="006525F2"/>
    <w:rsid w:val="006628E0"/>
    <w:rsid w:val="00663753"/>
    <w:rsid w:val="00724C06"/>
    <w:rsid w:val="00732BD9"/>
    <w:rsid w:val="00821007"/>
    <w:rsid w:val="00823645"/>
    <w:rsid w:val="00843A59"/>
    <w:rsid w:val="00895459"/>
    <w:rsid w:val="008D2231"/>
    <w:rsid w:val="0091012A"/>
    <w:rsid w:val="00921C73"/>
    <w:rsid w:val="009B449F"/>
    <w:rsid w:val="00A34B94"/>
    <w:rsid w:val="00B5456C"/>
    <w:rsid w:val="00BA10B9"/>
    <w:rsid w:val="00CC6825"/>
    <w:rsid w:val="00FB0A46"/>
    <w:rsid w:val="00FB1ACD"/>
    <w:rsid w:val="00FC7EC3"/>
    <w:rsid w:val="01B15F74"/>
    <w:rsid w:val="0526C4E6"/>
    <w:rsid w:val="0D62B184"/>
    <w:rsid w:val="114770F7"/>
    <w:rsid w:val="13BEEE7F"/>
    <w:rsid w:val="17AF1DD5"/>
    <w:rsid w:val="197E942D"/>
    <w:rsid w:val="1E6B48B3"/>
    <w:rsid w:val="1ED5D60E"/>
    <w:rsid w:val="2320CF2A"/>
    <w:rsid w:val="2365ED4A"/>
    <w:rsid w:val="2651799A"/>
    <w:rsid w:val="26578C0E"/>
    <w:rsid w:val="29985BE9"/>
    <w:rsid w:val="2AF0527A"/>
    <w:rsid w:val="2B0C5D2C"/>
    <w:rsid w:val="2DBDE9AF"/>
    <w:rsid w:val="310F8D40"/>
    <w:rsid w:val="34CF70C2"/>
    <w:rsid w:val="35531FD5"/>
    <w:rsid w:val="368D07F8"/>
    <w:rsid w:val="37C9461F"/>
    <w:rsid w:val="3E9AF437"/>
    <w:rsid w:val="3F4692FA"/>
    <w:rsid w:val="470319CD"/>
    <w:rsid w:val="4771F4E2"/>
    <w:rsid w:val="4F252C76"/>
    <w:rsid w:val="515D60B3"/>
    <w:rsid w:val="5289CCC9"/>
    <w:rsid w:val="52A2CC1E"/>
    <w:rsid w:val="55AEC52D"/>
    <w:rsid w:val="569E4B89"/>
    <w:rsid w:val="570E905F"/>
    <w:rsid w:val="57E766A1"/>
    <w:rsid w:val="59DAAB1C"/>
    <w:rsid w:val="5B49C04E"/>
    <w:rsid w:val="5C928DB8"/>
    <w:rsid w:val="6153E0D1"/>
    <w:rsid w:val="6155F8E2"/>
    <w:rsid w:val="6249FD32"/>
    <w:rsid w:val="64668F61"/>
    <w:rsid w:val="68C054F3"/>
    <w:rsid w:val="6EFF6594"/>
    <w:rsid w:val="70374173"/>
    <w:rsid w:val="7391A0D1"/>
    <w:rsid w:val="791607BE"/>
    <w:rsid w:val="7B0A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60B3"/>
  <w15:chartTrackingRefBased/>
  <w15:docId w15:val="{CEDF7AB9-15AF-4BBE-A08E-EDCCA3A3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6153E0D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6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28E0"/>
  </w:style>
  <w:style w:type="paragraph" w:styleId="Voettekst">
    <w:name w:val="footer"/>
    <w:basedOn w:val="Standaard"/>
    <w:link w:val="VoettekstChar"/>
    <w:uiPriority w:val="99"/>
    <w:unhideWhenUsed/>
    <w:rsid w:val="0066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2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A5EA-6FAE-49BF-8AB3-15FC55C6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van Kleef</dc:creator>
  <cp:keywords/>
  <dc:description/>
  <cp:lastModifiedBy>Michael Janssen</cp:lastModifiedBy>
  <cp:revision>2</cp:revision>
  <dcterms:created xsi:type="dcterms:W3CDTF">2026-03-09T08:30:00Z</dcterms:created>
  <dcterms:modified xsi:type="dcterms:W3CDTF">2026-03-09T08:30:00Z</dcterms:modified>
</cp:coreProperties>
</file>